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4A015" w14:textId="4F99C637" w:rsidR="0044752F" w:rsidRPr="00E74112" w:rsidRDefault="002F3339" w:rsidP="00E74112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74112">
        <w:rPr>
          <w:rFonts w:ascii="Times New Roman" w:hAnsi="Times New Roman" w:cs="Times New Roman"/>
          <w:b/>
          <w:bCs/>
          <w:sz w:val="36"/>
          <w:szCs w:val="36"/>
        </w:rPr>
        <w:t>Czuwanie na</w:t>
      </w:r>
      <w:r w:rsidR="00DE12CA">
        <w:rPr>
          <w:rFonts w:ascii="Times New Roman" w:hAnsi="Times New Roman" w:cs="Times New Roman"/>
          <w:b/>
          <w:bCs/>
          <w:sz w:val="36"/>
          <w:szCs w:val="36"/>
        </w:rPr>
        <w:t xml:space="preserve"> 59.</w:t>
      </w:r>
      <w:r w:rsidRPr="00E7411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DE12CA">
        <w:rPr>
          <w:rFonts w:ascii="Times New Roman" w:hAnsi="Times New Roman" w:cs="Times New Roman"/>
          <w:b/>
          <w:bCs/>
          <w:sz w:val="36"/>
          <w:szCs w:val="36"/>
        </w:rPr>
        <w:t>T</w:t>
      </w:r>
      <w:r w:rsidRPr="00E74112">
        <w:rPr>
          <w:rFonts w:ascii="Times New Roman" w:hAnsi="Times New Roman" w:cs="Times New Roman"/>
          <w:b/>
          <w:bCs/>
          <w:sz w:val="36"/>
          <w:szCs w:val="36"/>
        </w:rPr>
        <w:t xml:space="preserve">ydzień </w:t>
      </w:r>
      <w:r w:rsidR="00DE12CA">
        <w:rPr>
          <w:rFonts w:ascii="Times New Roman" w:hAnsi="Times New Roman" w:cs="Times New Roman"/>
          <w:b/>
          <w:bCs/>
          <w:sz w:val="36"/>
          <w:szCs w:val="36"/>
        </w:rPr>
        <w:t>M</w:t>
      </w:r>
      <w:r w:rsidRPr="00E74112">
        <w:rPr>
          <w:rFonts w:ascii="Times New Roman" w:hAnsi="Times New Roman" w:cs="Times New Roman"/>
          <w:b/>
          <w:bCs/>
          <w:sz w:val="36"/>
          <w:szCs w:val="36"/>
        </w:rPr>
        <w:t xml:space="preserve">odlitw o </w:t>
      </w:r>
      <w:r w:rsidR="00DE12CA">
        <w:rPr>
          <w:rFonts w:ascii="Times New Roman" w:hAnsi="Times New Roman" w:cs="Times New Roman"/>
          <w:b/>
          <w:bCs/>
          <w:sz w:val="36"/>
          <w:szCs w:val="36"/>
        </w:rPr>
        <w:t>P</w:t>
      </w:r>
      <w:r w:rsidRPr="00E74112">
        <w:rPr>
          <w:rFonts w:ascii="Times New Roman" w:hAnsi="Times New Roman" w:cs="Times New Roman"/>
          <w:b/>
          <w:bCs/>
          <w:sz w:val="36"/>
          <w:szCs w:val="36"/>
        </w:rPr>
        <w:t>owołania</w:t>
      </w:r>
      <w:r w:rsidR="00DE12C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DE12CA">
        <w:rPr>
          <w:rFonts w:ascii="Times New Roman" w:hAnsi="Times New Roman" w:cs="Times New Roman"/>
          <w:b/>
          <w:bCs/>
          <w:sz w:val="36"/>
          <w:szCs w:val="36"/>
        </w:rPr>
        <w:br/>
        <w:t>do Kapłaństwa i Życia Konsekrowanego</w:t>
      </w:r>
    </w:p>
    <w:p w14:paraId="4C91F7CB" w14:textId="16DBF50D" w:rsidR="0044752F" w:rsidRPr="00DB03B4" w:rsidRDefault="0044752F" w:rsidP="00E74112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03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Pieśń na wystawienie</w:t>
      </w:r>
    </w:p>
    <w:p w14:paraId="215D7D41" w14:textId="199603AB" w:rsidR="0044752F" w:rsidRPr="00075BD7" w:rsidRDefault="0044752F" w:rsidP="00E7411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75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Pieśń:</w:t>
      </w:r>
      <w:r w:rsidRPr="00075BD7">
        <w:rPr>
          <w:rFonts w:ascii="Times New Roman" w:hAnsi="Times New Roman" w:cs="Times New Roman"/>
          <w:i/>
          <w:iCs/>
          <w:sz w:val="24"/>
          <w:szCs w:val="24"/>
        </w:rPr>
        <w:t xml:space="preserve"> Przychodzisz Panie mimo drzwi zamkniętych</w:t>
      </w:r>
    </w:p>
    <w:p w14:paraId="62B1BA9C" w14:textId="5C87C565" w:rsidR="001D6C87" w:rsidRPr="0038774F" w:rsidRDefault="004938C8" w:rsidP="00E7411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77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D6C87" w:rsidRPr="003877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Wstęp</w:t>
      </w:r>
    </w:p>
    <w:p w14:paraId="3257C6D3" w14:textId="6179A182" w:rsidR="00653A86" w:rsidRPr="00E74112" w:rsidRDefault="0087778F" w:rsidP="00E741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112">
        <w:rPr>
          <w:rFonts w:ascii="Times New Roman" w:hAnsi="Times New Roman" w:cs="Times New Roman"/>
          <w:sz w:val="24"/>
          <w:szCs w:val="24"/>
        </w:rPr>
        <w:t xml:space="preserve">Chrystus żyje i chce, abyś żył! On jest w tobie, jest z tobą i nigdy cię nie opuszcza. Niezależnie od tego, jak bardzo byś się oddalił. Jezus jest obok ciebie, wzywa Cię i czeka na ciebie, abyś zaczął od nowa. On jest przy Tobie, aby na nowo dać ci siłę i nadzieję. Jezus jest hojny – każdego z nas obdarzył niepowtarzalnym powołaniem. Jezus powołuje dlatego, ponieważ nas kocha i pragnie naszego szczęścia. Nie zawsze łatwo jest odpowiedzieć na głos powołującego. </w:t>
      </w:r>
      <w:r w:rsidR="001D6C87" w:rsidRPr="00E74112">
        <w:rPr>
          <w:rFonts w:ascii="Times New Roman" w:hAnsi="Times New Roman" w:cs="Times New Roman"/>
          <w:sz w:val="24"/>
          <w:szCs w:val="24"/>
        </w:rPr>
        <w:t xml:space="preserve">Chcemy modlić się do Ducha </w:t>
      </w:r>
      <w:r w:rsidR="001D6C87" w:rsidRPr="00387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Świętego z prośbą o dar mądrości i roztropności, abyśmy umieli rozeznać nasze życiowe powołanie. </w:t>
      </w:r>
      <w:r w:rsidR="00CB1F6A" w:rsidRPr="0038774F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1D6C87" w:rsidRPr="00387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hcemy prosić o dar odwagi i męstwa, abyśmy byli wstanie przy pomocy łaski Bożej podjąć decyzje zgodne z Bożą wolą i mężnie odpowiedzieć na głos Boga, który każdego z nas powołuje. </w:t>
      </w:r>
      <w:r w:rsidR="00E7305A" w:rsidRPr="0038774F">
        <w:rPr>
          <w:rFonts w:ascii="Times New Roman" w:hAnsi="Times New Roman" w:cs="Times New Roman"/>
          <w:color w:val="000000" w:themeColor="text1"/>
          <w:sz w:val="24"/>
          <w:szCs w:val="24"/>
        </w:rPr>
        <w:t>Pragniemy także prosić o siłę i łaski potrzebne dla</w:t>
      </w:r>
      <w:r w:rsidR="00CB1F6A" w:rsidRPr="00387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naszych kapłanów</w:t>
      </w:r>
      <w:r w:rsidR="0038774F" w:rsidRPr="00387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(zwłaszcza dla duszpasterzy z naszej parafii/wspólnoty N.)</w:t>
      </w:r>
      <w:r w:rsidR="00E7305A" w:rsidRPr="00387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aby Duch Święty ich prowadził na drodze </w:t>
      </w:r>
      <w:r w:rsidR="00CB1F6A" w:rsidRPr="0038774F">
        <w:rPr>
          <w:rFonts w:ascii="Times New Roman" w:hAnsi="Times New Roman" w:cs="Times New Roman"/>
          <w:color w:val="000000" w:themeColor="text1"/>
          <w:sz w:val="24"/>
          <w:szCs w:val="24"/>
        </w:rPr>
        <w:t>powołania.</w:t>
      </w:r>
      <w:r w:rsidR="00E7305A" w:rsidRPr="00387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1F6A" w:rsidRPr="0038774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E7305A" w:rsidRPr="0038774F">
        <w:rPr>
          <w:rFonts w:ascii="Times New Roman" w:hAnsi="Times New Roman" w:cs="Times New Roman"/>
          <w:color w:val="000000" w:themeColor="text1"/>
          <w:sz w:val="24"/>
          <w:szCs w:val="24"/>
        </w:rPr>
        <w:t>by</w:t>
      </w:r>
      <w:r w:rsidR="00CB1F6A" w:rsidRPr="00387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wiarą i pobożnością</w:t>
      </w:r>
      <w:r w:rsidR="00E7305A" w:rsidRPr="00387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prowadzili nas na spotkanie </w:t>
      </w:r>
      <w:r w:rsidR="00DB03B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7305A" w:rsidRPr="00387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Zmartwychwstałym Panem. </w:t>
      </w:r>
      <w:r w:rsidR="00CB1F6A" w:rsidRPr="0038774F">
        <w:rPr>
          <w:rFonts w:ascii="Times New Roman" w:hAnsi="Times New Roman" w:cs="Times New Roman"/>
          <w:color w:val="000000" w:themeColor="text1"/>
          <w:sz w:val="24"/>
          <w:szCs w:val="24"/>
        </w:rPr>
        <w:t>Dlatego w</w:t>
      </w:r>
      <w:r w:rsidR="00740528" w:rsidRPr="0038774F">
        <w:rPr>
          <w:rFonts w:ascii="Times New Roman" w:hAnsi="Times New Roman" w:cs="Times New Roman"/>
          <w:color w:val="000000" w:themeColor="text1"/>
          <w:sz w:val="24"/>
          <w:szCs w:val="24"/>
        </w:rPr>
        <w:t>ołajmy do Ducha Świętego słowami pieśni:</w:t>
      </w:r>
    </w:p>
    <w:p w14:paraId="6E967215" w14:textId="52D51AC7" w:rsidR="00740528" w:rsidRPr="00E74112" w:rsidRDefault="004938C8" w:rsidP="00E74112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41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Pieśń:</w:t>
      </w:r>
      <w:r w:rsidRPr="00E741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40528" w:rsidRPr="00E74112">
        <w:rPr>
          <w:rFonts w:ascii="Times New Roman" w:hAnsi="Times New Roman" w:cs="Times New Roman"/>
          <w:i/>
          <w:iCs/>
          <w:sz w:val="24"/>
          <w:szCs w:val="24"/>
        </w:rPr>
        <w:t>Niechaj zstąpi Duch Twój</w:t>
      </w:r>
    </w:p>
    <w:p w14:paraId="4466E5BC" w14:textId="58ECFD9C" w:rsidR="00740528" w:rsidRPr="0038774F" w:rsidRDefault="00DB03B4" w:rsidP="00E7411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Rozważanie</w:t>
      </w:r>
      <w:r w:rsidR="004938C8" w:rsidRPr="003877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f</w:t>
      </w:r>
      <w:r w:rsidR="004938C8" w:rsidRPr="003877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ragment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u</w:t>
      </w:r>
      <w:r w:rsidR="004938C8" w:rsidRPr="003877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Ewangelii</w:t>
      </w:r>
    </w:p>
    <w:p w14:paraId="27241D8C" w14:textId="481CD5B6" w:rsidR="004938C8" w:rsidRPr="008D6C49" w:rsidRDefault="004938C8" w:rsidP="008D6C4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01771420"/>
      <w:r w:rsidRPr="00E74112">
        <w:rPr>
          <w:rFonts w:ascii="Times New Roman" w:hAnsi="Times New Roman" w:cs="Times New Roman"/>
          <w:bCs/>
          <w:i/>
          <w:iCs/>
          <w:sz w:val="24"/>
          <w:szCs w:val="24"/>
        </w:rPr>
        <w:t>„Przyjdźcie do Mnie wszyscy, którzy utrudzenie i obciążenie jesteście a Ja was pokrzepię. Weźcie na siebie moje jarzmo i uczcie się ode Mnie, bo jestem cichy i pokornego serca, a znajdziecie ukojenie dla dusz waszych. Albowiem słodkie jest moje jarzmo, a moje brzemię lekkie”</w:t>
      </w:r>
      <w:r w:rsidRPr="00E741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4112">
        <w:rPr>
          <w:rFonts w:ascii="Times New Roman" w:hAnsi="Times New Roman" w:cs="Times New Roman"/>
          <w:sz w:val="24"/>
          <w:szCs w:val="24"/>
        </w:rPr>
        <w:t>(Mt 11, 28-30)</w:t>
      </w:r>
    </w:p>
    <w:p w14:paraId="47A865A0" w14:textId="660A694C" w:rsidR="004938C8" w:rsidRPr="00E74112" w:rsidRDefault="00A15898" w:rsidP="00E741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112">
        <w:rPr>
          <w:rFonts w:ascii="Times New Roman" w:hAnsi="Times New Roman" w:cs="Times New Roman"/>
          <w:sz w:val="24"/>
          <w:szCs w:val="24"/>
        </w:rPr>
        <w:t xml:space="preserve">Jezus żyje i chce, abyś Ty żył! </w:t>
      </w:r>
      <w:r w:rsidR="00D50586">
        <w:rPr>
          <w:rFonts w:ascii="Times New Roman" w:hAnsi="Times New Roman" w:cs="Times New Roman"/>
          <w:sz w:val="24"/>
          <w:szCs w:val="24"/>
        </w:rPr>
        <w:t>Boża wola względem nas, nigdy nie ogranicza.</w:t>
      </w:r>
      <w:r w:rsidRPr="00E74112">
        <w:rPr>
          <w:rFonts w:ascii="Times New Roman" w:hAnsi="Times New Roman" w:cs="Times New Roman"/>
          <w:sz w:val="24"/>
          <w:szCs w:val="24"/>
        </w:rPr>
        <w:t xml:space="preserve">  Boże zaproszenie jest wyrazem troski Boga o nas. Tylko trwając w relacji z Bogiem</w:t>
      </w:r>
      <w:r w:rsidR="00E7305A" w:rsidRPr="00E74112">
        <w:rPr>
          <w:rFonts w:ascii="Times New Roman" w:hAnsi="Times New Roman" w:cs="Times New Roman"/>
          <w:sz w:val="24"/>
          <w:szCs w:val="24"/>
        </w:rPr>
        <w:t xml:space="preserve"> </w:t>
      </w:r>
      <w:r w:rsidRPr="00E74112">
        <w:rPr>
          <w:rFonts w:ascii="Times New Roman" w:hAnsi="Times New Roman" w:cs="Times New Roman"/>
          <w:i/>
          <w:iCs/>
          <w:sz w:val="24"/>
          <w:szCs w:val="24"/>
        </w:rPr>
        <w:t>„nasze serce jest zakorzenione w dogłębnym bezpieczeństwie</w:t>
      </w:r>
      <w:r w:rsidR="003C1AD1" w:rsidRPr="00E74112">
        <w:rPr>
          <w:rFonts w:ascii="Times New Roman" w:hAnsi="Times New Roman" w:cs="Times New Roman"/>
          <w:i/>
          <w:iCs/>
          <w:sz w:val="24"/>
          <w:szCs w:val="24"/>
        </w:rPr>
        <w:t>, które trwa niezależnie od wszystkiego”</w:t>
      </w:r>
      <w:r w:rsidR="001E1B2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E1B2F">
        <w:rPr>
          <w:rFonts w:ascii="Times New Roman" w:hAnsi="Times New Roman" w:cs="Times New Roman"/>
          <w:sz w:val="24"/>
          <w:szCs w:val="24"/>
        </w:rPr>
        <w:t>ChV</w:t>
      </w:r>
      <w:proofErr w:type="spellEnd"/>
      <w:r w:rsidR="001E1B2F">
        <w:rPr>
          <w:rFonts w:ascii="Times New Roman" w:hAnsi="Times New Roman" w:cs="Times New Roman"/>
          <w:sz w:val="24"/>
          <w:szCs w:val="24"/>
        </w:rPr>
        <w:t xml:space="preserve"> 12</w:t>
      </w:r>
      <w:r w:rsidR="00FF2A1F">
        <w:rPr>
          <w:rFonts w:ascii="Times New Roman" w:hAnsi="Times New Roman" w:cs="Times New Roman"/>
          <w:sz w:val="24"/>
          <w:szCs w:val="24"/>
        </w:rPr>
        <w:t>8)</w:t>
      </w:r>
      <w:r w:rsidR="003C1AD1" w:rsidRPr="00E7411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3C1AD1" w:rsidRPr="00E74112">
        <w:rPr>
          <w:rFonts w:ascii="Times New Roman" w:hAnsi="Times New Roman" w:cs="Times New Roman"/>
          <w:sz w:val="24"/>
          <w:szCs w:val="24"/>
        </w:rPr>
        <w:t>Jezus mówi: „Przyjdźcie do mnie</w:t>
      </w:r>
      <w:r w:rsidR="00E7305A" w:rsidRPr="00E74112">
        <w:rPr>
          <w:rFonts w:ascii="Times New Roman" w:hAnsi="Times New Roman" w:cs="Times New Roman"/>
          <w:sz w:val="24"/>
          <w:szCs w:val="24"/>
        </w:rPr>
        <w:t xml:space="preserve"> a</w:t>
      </w:r>
      <w:r w:rsidR="003C1AD1" w:rsidRPr="00E74112">
        <w:rPr>
          <w:rFonts w:ascii="Times New Roman" w:hAnsi="Times New Roman" w:cs="Times New Roman"/>
          <w:sz w:val="24"/>
          <w:szCs w:val="24"/>
        </w:rPr>
        <w:t xml:space="preserve"> znajdziecie ukojenie dla dusz waszych”. A święty Augustyn dopowie „Niespokojne jest serce człowieka, dopóki nie spocznie w Bogu”. Spocząć w Bogu to doświadczyć Boga, który powołuje i odpowiedzieć na to powołanie. W takich momentach doświadczamy „Jezusa, który żyje”, </w:t>
      </w:r>
      <w:r w:rsidR="00CD6A1C" w:rsidRPr="00E74112">
        <w:rPr>
          <w:rFonts w:ascii="Times New Roman" w:hAnsi="Times New Roman" w:cs="Times New Roman"/>
          <w:sz w:val="24"/>
          <w:szCs w:val="24"/>
        </w:rPr>
        <w:t>doświadczamy „mocy Jego z</w:t>
      </w:r>
      <w:r w:rsidR="003C1AD1" w:rsidRPr="00E74112">
        <w:rPr>
          <w:rFonts w:ascii="Times New Roman" w:hAnsi="Times New Roman" w:cs="Times New Roman"/>
          <w:sz w:val="24"/>
          <w:szCs w:val="24"/>
        </w:rPr>
        <w:t>martwychw</w:t>
      </w:r>
      <w:r w:rsidR="00CD6A1C" w:rsidRPr="00E74112">
        <w:rPr>
          <w:rFonts w:ascii="Times New Roman" w:hAnsi="Times New Roman" w:cs="Times New Roman"/>
          <w:sz w:val="24"/>
          <w:szCs w:val="24"/>
        </w:rPr>
        <w:t>stania” (Flp 3,10)</w:t>
      </w:r>
      <w:r w:rsidR="003C1AD1" w:rsidRPr="00E7411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52BBC3" w14:textId="77777777" w:rsidR="00D50586" w:rsidRDefault="00CD6A1C" w:rsidP="00E741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112">
        <w:rPr>
          <w:rFonts w:ascii="Times New Roman" w:hAnsi="Times New Roman" w:cs="Times New Roman"/>
          <w:sz w:val="24"/>
          <w:szCs w:val="24"/>
        </w:rPr>
        <w:lastRenderedPageBreak/>
        <w:t xml:space="preserve">Panie Jezu prosimy Cię poślij do nas Swego Ducha Świętego. Duchu Święty przyjdź do nas </w:t>
      </w:r>
      <w:r w:rsidR="002F3339" w:rsidRPr="00E74112">
        <w:rPr>
          <w:rFonts w:ascii="Times New Roman" w:hAnsi="Times New Roman" w:cs="Times New Roman"/>
          <w:sz w:val="24"/>
          <w:szCs w:val="24"/>
        </w:rPr>
        <w:br/>
      </w:r>
      <w:r w:rsidRPr="00E74112">
        <w:rPr>
          <w:rFonts w:ascii="Times New Roman" w:hAnsi="Times New Roman" w:cs="Times New Roman"/>
          <w:sz w:val="24"/>
          <w:szCs w:val="24"/>
        </w:rPr>
        <w:t xml:space="preserve">z darem pokoju </w:t>
      </w:r>
      <w:r w:rsidR="007A2601" w:rsidRPr="00E74112">
        <w:rPr>
          <w:rFonts w:ascii="Times New Roman" w:hAnsi="Times New Roman" w:cs="Times New Roman"/>
          <w:sz w:val="24"/>
          <w:szCs w:val="24"/>
        </w:rPr>
        <w:t>mądrości. Duchu Święty prosimy Cię udziel nam daru mądrości, abyśmy zawsze umiejętnie rozróżniali dobr</w:t>
      </w:r>
      <w:r w:rsidR="00D50586">
        <w:rPr>
          <w:rFonts w:ascii="Times New Roman" w:hAnsi="Times New Roman" w:cs="Times New Roman"/>
          <w:sz w:val="24"/>
          <w:szCs w:val="24"/>
        </w:rPr>
        <w:t>o</w:t>
      </w:r>
      <w:r w:rsidR="007A2601" w:rsidRPr="00E74112">
        <w:rPr>
          <w:rFonts w:ascii="Times New Roman" w:hAnsi="Times New Roman" w:cs="Times New Roman"/>
          <w:sz w:val="24"/>
          <w:szCs w:val="24"/>
        </w:rPr>
        <w:t xml:space="preserve"> od zł</w:t>
      </w:r>
      <w:r w:rsidR="00D50586">
        <w:rPr>
          <w:rFonts w:ascii="Times New Roman" w:hAnsi="Times New Roman" w:cs="Times New Roman"/>
          <w:sz w:val="24"/>
          <w:szCs w:val="24"/>
        </w:rPr>
        <w:t>a</w:t>
      </w:r>
      <w:r w:rsidR="007A2601" w:rsidRPr="00E74112">
        <w:rPr>
          <w:rFonts w:ascii="Times New Roman" w:hAnsi="Times New Roman" w:cs="Times New Roman"/>
          <w:sz w:val="24"/>
          <w:szCs w:val="24"/>
        </w:rPr>
        <w:t xml:space="preserve"> i nigdy dóbr tego świata nie przekładali nad nasze dobro wieczne. Oświecaj nas swoją mądrością, abyśmy w</w:t>
      </w:r>
      <w:r w:rsidR="005A31F6" w:rsidRPr="00E74112">
        <w:rPr>
          <w:rFonts w:ascii="Times New Roman" w:hAnsi="Times New Roman" w:cs="Times New Roman"/>
          <w:sz w:val="24"/>
          <w:szCs w:val="24"/>
        </w:rPr>
        <w:t xml:space="preserve">e współczesnym zabieganym świecie umieli dostrzegać Twoją obecność w naszym życiu. </w:t>
      </w:r>
    </w:p>
    <w:p w14:paraId="6E02F74D" w14:textId="1918FF9D" w:rsidR="00CD6A1C" w:rsidRPr="00E74112" w:rsidRDefault="00D50586" w:rsidP="00D505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Panie Jezu o</w:t>
      </w:r>
      <w:r w:rsidR="005A31F6" w:rsidRPr="00E74112">
        <w:rPr>
          <w:rFonts w:ascii="Times New Roman" w:hAnsi="Times New Roman" w:cs="Times New Roman"/>
          <w:sz w:val="24"/>
          <w:szCs w:val="24"/>
        </w:rPr>
        <w:t xml:space="preserve">świeć moją pamięć, abym umiał zobaczyć jakimi drogami prowadziłeś mnie przez życie i pozwól mi zauważyć ziarna powołania, które zasiewałeś podczas mojej życiowej drogi. Duchu Święty daj mi zobaczyć siebie w pełni wraz z moimi zaletami i wadami i pomóż mi odpowiedzieć na pytanie </w:t>
      </w:r>
      <w:r w:rsidR="005A31F6" w:rsidRPr="00E74112">
        <w:rPr>
          <w:rFonts w:ascii="Times New Roman" w:hAnsi="Times New Roman" w:cs="Times New Roman"/>
          <w:i/>
          <w:iCs/>
          <w:sz w:val="24"/>
          <w:szCs w:val="24"/>
        </w:rPr>
        <w:t>Kim jestem i do czego jestem powołany?</w:t>
      </w:r>
    </w:p>
    <w:p w14:paraId="44C5AE6B" w14:textId="01B1AFD9" w:rsidR="004938C8" w:rsidRPr="00E74112" w:rsidRDefault="004938C8" w:rsidP="00E74112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4112">
        <w:rPr>
          <w:rFonts w:ascii="Times New Roman" w:hAnsi="Times New Roman" w:cs="Times New Roman"/>
          <w:b/>
          <w:bCs/>
          <w:sz w:val="24"/>
          <w:szCs w:val="24"/>
        </w:rPr>
        <w:t>Pieśń:</w:t>
      </w:r>
      <w:r w:rsidRPr="00E74112">
        <w:rPr>
          <w:rFonts w:ascii="Times New Roman" w:hAnsi="Times New Roman" w:cs="Times New Roman"/>
          <w:sz w:val="24"/>
          <w:szCs w:val="24"/>
        </w:rPr>
        <w:t xml:space="preserve"> </w:t>
      </w:r>
      <w:r w:rsidRPr="00E74112">
        <w:rPr>
          <w:rFonts w:ascii="Times New Roman" w:hAnsi="Times New Roman" w:cs="Times New Roman"/>
          <w:i/>
          <w:iCs/>
          <w:sz w:val="24"/>
          <w:szCs w:val="24"/>
        </w:rPr>
        <w:t>Duchu Miłości wylewaj się na nas</w:t>
      </w:r>
    </w:p>
    <w:bookmarkEnd w:id="0"/>
    <w:p w14:paraId="18B3BBE0" w14:textId="0D894557" w:rsidR="0080330F" w:rsidRDefault="0080330F" w:rsidP="00E7411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77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Modlitwa o dar odwagi</w:t>
      </w:r>
    </w:p>
    <w:p w14:paraId="6635D606" w14:textId="77777777" w:rsidR="00D50586" w:rsidRPr="0038774F" w:rsidRDefault="00D50586" w:rsidP="00D50586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3D4EAC3" w14:textId="1618A395" w:rsidR="00D50586" w:rsidRDefault="00D50586" w:rsidP="00D50586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E74112">
        <w:rPr>
          <w:rFonts w:ascii="Times New Roman" w:hAnsi="Times New Roman" w:cs="Times New Roman"/>
          <w:sz w:val="24"/>
          <w:szCs w:val="24"/>
        </w:rPr>
        <w:t xml:space="preserve">Każde powołanie powinno realizować się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E74112">
        <w:rPr>
          <w:rFonts w:ascii="Times New Roman" w:hAnsi="Times New Roman" w:cs="Times New Roman"/>
          <w:sz w:val="24"/>
          <w:szCs w:val="24"/>
        </w:rPr>
        <w:t xml:space="preserve">trzech wymiarach. Pierwszym z nich jest zakorzenienie w Jezusie Chrystusie, czyli w Bogu, który stał się człowiekiem i „nie zawahał się iść na krzyż”. Drugim wymiarem jest ukonkretniona służba Kościołowi, a trzecim służba światu. Żadnego powołania nie można oderwać od krzyża. Pierwszym krzyżem jest sam proces rozeznawania, drugim jest podjęcie decyzji. Nasza młodość nie będzie trwała wiecznie. Papież Franciszek </w:t>
      </w:r>
      <w:r w:rsidR="00FF2A1F">
        <w:rPr>
          <w:rFonts w:ascii="Times New Roman" w:hAnsi="Times New Roman" w:cs="Times New Roman"/>
          <w:sz w:val="24"/>
          <w:szCs w:val="24"/>
        </w:rPr>
        <w:t xml:space="preserve">napisał do młodych w </w:t>
      </w:r>
      <w:proofErr w:type="spellStart"/>
      <w:r w:rsidR="00FF2A1F" w:rsidRPr="00FF2A1F">
        <w:rPr>
          <w:rFonts w:ascii="Times New Roman" w:hAnsi="Times New Roman" w:cs="Times New Roman"/>
          <w:i/>
          <w:iCs/>
          <w:sz w:val="24"/>
          <w:szCs w:val="24"/>
        </w:rPr>
        <w:t>Christus</w:t>
      </w:r>
      <w:proofErr w:type="spellEnd"/>
      <w:r w:rsidR="00FF2A1F" w:rsidRPr="00FF2A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F2A1F" w:rsidRPr="00FF2A1F">
        <w:rPr>
          <w:rFonts w:ascii="Times New Roman" w:hAnsi="Times New Roman" w:cs="Times New Roman"/>
          <w:i/>
          <w:iCs/>
          <w:sz w:val="24"/>
          <w:szCs w:val="24"/>
        </w:rPr>
        <w:t>Vivit</w:t>
      </w:r>
      <w:proofErr w:type="spellEnd"/>
      <w:r w:rsidRPr="00E74112">
        <w:rPr>
          <w:rFonts w:ascii="Times New Roman" w:hAnsi="Times New Roman" w:cs="Times New Roman"/>
          <w:sz w:val="24"/>
          <w:szCs w:val="24"/>
        </w:rPr>
        <w:t xml:space="preserve">: </w:t>
      </w:r>
      <w:r w:rsidRPr="00E741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„</w:t>
      </w:r>
      <w:r w:rsidRPr="00E7411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Niektórzy młodzi być może odrzucają ten etap życia, ponieważ chcieliby być nadal dziećmi lub chcą „nieokreślonego przedłużenia okresu młodzieńczego i odkładania decyzji. Lęk przed tym, co ostateczne, rodzi w ten sposób pewien rodzaj paraliżu decyzyjnego. Jednakże młodość nie może pozostać czasem w zawieszeniu: to wiek decyzji i właśnie na tym polega jej urok oraz jej największe zadanie. Ludzie młodzi podejmują decyzje w sferze zawodowej, społecznej, politycznej, a także inne, bardziej radykalne, które nadadzą ich życiu decydujący kształt”. Podejmują również decyzje dotyczące miłości, wyboru partnera i możliwości posiadania pierwszych dzieci.” „W rozeznawaniu powołania nie można wykluczać [także] możliwości poświęcenia się Bogu w kapłaństwie,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E7411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w życiu zakonnym lub w innych formach konsekracji. Dlaczego to wykluczać? Bądź pewien, że jeśli rozpoznasz powołanie Boże i pójdziesz za nim, to będzie to tym, co nada pełnię twojemu życiu.”</w:t>
      </w:r>
    </w:p>
    <w:p w14:paraId="09A603A3" w14:textId="77777777" w:rsidR="00E74112" w:rsidRPr="00E74112" w:rsidRDefault="00E74112" w:rsidP="00E74112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7FC3EA78" w14:textId="77777777" w:rsidR="0038774F" w:rsidRDefault="0038774F" w:rsidP="00E7411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21985C9" w14:textId="77777777" w:rsidR="007058C6" w:rsidRPr="00E74112" w:rsidRDefault="007058C6" w:rsidP="007058C6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741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Pragniemy </w:t>
      </w:r>
      <w:r w:rsidRPr="003877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teraz, </w:t>
      </w:r>
      <w:r w:rsidRPr="00E741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wspólnie modlić się. Po każdym wezwaniu będziemy wołać: </w:t>
      </w:r>
      <w:r w:rsidRPr="00E7411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Duchu Święty przyjdź z darem odwagi.</w:t>
      </w:r>
    </w:p>
    <w:p w14:paraId="582E7611" w14:textId="77777777" w:rsidR="007058C6" w:rsidRPr="00E74112" w:rsidRDefault="007058C6" w:rsidP="007058C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41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Duchu Święty przyjdź do nas i obdarz nas darem odwagi, abyśmy umieli podejmować trudne decyzje zgodnie z Twoją wolą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974425F" w14:textId="77777777" w:rsidR="007058C6" w:rsidRPr="00E74112" w:rsidRDefault="007058C6" w:rsidP="007058C6">
      <w:pPr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411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Duchu Święty przyjdź z darem odwagi.</w:t>
      </w:r>
    </w:p>
    <w:p w14:paraId="4C22E1F8" w14:textId="77777777" w:rsidR="007058C6" w:rsidRPr="00E74112" w:rsidRDefault="007058C6" w:rsidP="007058C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112">
        <w:rPr>
          <w:rFonts w:ascii="Times New Roman" w:hAnsi="Times New Roman" w:cs="Times New Roman"/>
          <w:sz w:val="24"/>
          <w:szCs w:val="24"/>
        </w:rPr>
        <w:t xml:space="preserve">Duchu Święty, współczesny 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E74112">
        <w:rPr>
          <w:rFonts w:ascii="Times New Roman" w:hAnsi="Times New Roman" w:cs="Times New Roman"/>
          <w:sz w:val="24"/>
          <w:szCs w:val="24"/>
        </w:rPr>
        <w:t>wiat wyśmiewa wszystkie wartości chrześcijańskie, przyjdź i obdarz nas darem odwagi, abyśmy nie zważając na krytykę świata odważnie kroczyli drogą Twojego powołania.</w:t>
      </w:r>
    </w:p>
    <w:p w14:paraId="7143CE6B" w14:textId="77777777" w:rsidR="007058C6" w:rsidRPr="00E74112" w:rsidRDefault="007058C6" w:rsidP="007058C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11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Duchu Święty przyjdź z darem odwagi.</w:t>
      </w:r>
    </w:p>
    <w:p w14:paraId="5152CB37" w14:textId="77777777" w:rsidR="007058C6" w:rsidRPr="00E74112" w:rsidRDefault="007058C6" w:rsidP="007058C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112">
        <w:rPr>
          <w:rFonts w:ascii="Times New Roman" w:hAnsi="Times New Roman" w:cs="Times New Roman"/>
          <w:sz w:val="24"/>
          <w:szCs w:val="24"/>
        </w:rPr>
        <w:t>Duchu Święty, obdarz nas darem odwagi, abyśmy zawsze współpracowali z Twoją łaską i doprowadź nas skutecznie do zbawienia.</w:t>
      </w:r>
    </w:p>
    <w:p w14:paraId="704AEFFE" w14:textId="77777777" w:rsidR="007058C6" w:rsidRPr="00E74112" w:rsidRDefault="007058C6" w:rsidP="007058C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11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Duchu Święty przyjdź z darem odwagi.</w:t>
      </w:r>
    </w:p>
    <w:p w14:paraId="05E5DC83" w14:textId="77777777" w:rsidR="007058C6" w:rsidRPr="00E74112" w:rsidRDefault="007058C6" w:rsidP="007058C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41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Duchu Święty, przyjdź do nas i oczyszczaj nasze intencje przy wyborze dalszej drogi naszego życia.</w:t>
      </w:r>
    </w:p>
    <w:p w14:paraId="5E493D2B" w14:textId="77777777" w:rsidR="007058C6" w:rsidRPr="00E74112" w:rsidRDefault="007058C6" w:rsidP="007058C6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411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Duchu Święty przyjdź z darem odwagi.</w:t>
      </w:r>
    </w:p>
    <w:p w14:paraId="3ABC8193" w14:textId="77777777" w:rsidR="007058C6" w:rsidRDefault="007058C6" w:rsidP="007058C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41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Duchu Święty, Ty przemawiasz do nas przez swoje Słowo, obdarz nas darem odwagi, abyśmy niezachwianie je wypełniali.</w:t>
      </w:r>
    </w:p>
    <w:p w14:paraId="6CC3ADE8" w14:textId="77777777" w:rsidR="007058C6" w:rsidRPr="008D6C49" w:rsidRDefault="007058C6" w:rsidP="007058C6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6C4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Duchu Święty przyjdź z darem odwagi.</w:t>
      </w:r>
    </w:p>
    <w:p w14:paraId="29F37E64" w14:textId="77777777" w:rsidR="007058C6" w:rsidRPr="00E74112" w:rsidRDefault="007058C6" w:rsidP="007058C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41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Prośmy o dar odwagi w pieśni:</w:t>
      </w:r>
    </w:p>
    <w:p w14:paraId="7D448563" w14:textId="77777777" w:rsidR="007058C6" w:rsidRPr="00E74112" w:rsidRDefault="007058C6" w:rsidP="007058C6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E7411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Pieśń:</w:t>
      </w:r>
      <w:r w:rsidRPr="00E7411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Duchu Święty, przyjdź i rozpal nas.</w:t>
      </w:r>
    </w:p>
    <w:p w14:paraId="4AFCF430" w14:textId="6A0ECE66" w:rsidR="00453332" w:rsidRPr="0038774F" w:rsidRDefault="00453332" w:rsidP="00E7411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</w:pPr>
      <w:r w:rsidRPr="0038774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 Powołanie</w:t>
      </w:r>
    </w:p>
    <w:p w14:paraId="183ED92A" w14:textId="77777777" w:rsidR="007058C6" w:rsidRPr="007058C6" w:rsidRDefault="007058C6" w:rsidP="007058C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8C6">
        <w:rPr>
          <w:rFonts w:ascii="Times New Roman" w:hAnsi="Times New Roman" w:cs="Times New Roman"/>
          <w:color w:val="000000" w:themeColor="text1"/>
          <w:sz w:val="24"/>
          <w:szCs w:val="24"/>
        </w:rPr>
        <w:t>Każdy cel, aby go osiągnąć wymaga od człowieka wiele wysiłku. Napotkane trudności może nieraz przerastają nasze siły, a przeciwności mogą czasem zniechęcać. Chrystusowe powołanie jest cenne i wartościowe, a wszystko, co wartościowe, jest trudne. Panie Jezu, Ty nie obiecywałeś nigdy łatwego życia tym, którzy będą chcieli iść za Tobą.</w:t>
      </w:r>
    </w:p>
    <w:p w14:paraId="3E1DE5F1" w14:textId="77777777" w:rsidR="007058C6" w:rsidRPr="007058C6" w:rsidRDefault="007058C6" w:rsidP="007058C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8C6">
        <w:rPr>
          <w:rFonts w:ascii="Times New Roman" w:hAnsi="Times New Roman" w:cs="Times New Roman"/>
          <w:color w:val="000000" w:themeColor="text1"/>
          <w:sz w:val="24"/>
          <w:szCs w:val="24"/>
        </w:rPr>
        <w:t>Panie Jezu wierzymy w tajemnicę i moc Zmartwychwstania, która daje siłę wytrwania, zwłaszcza w chwilach, kiedy krzyż staje się szczególnie ciężki. Wierzymy, że kapłani są potrzebni światu, aby głosić Boże Słowo i dawać świadectwo życia w miłości.</w:t>
      </w:r>
    </w:p>
    <w:p w14:paraId="1C0B258C" w14:textId="77777777" w:rsidR="007058C6" w:rsidRPr="007058C6" w:rsidRDefault="007058C6" w:rsidP="007058C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8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Spraw, aby zawsze mieli przed swoimi oczami słowa z Listu do Hebrajczyków: „Pragniemy zaś, aby każdy z was okazywał tę sama gorliwość w doskonaleniu nadziei aż do końca, abyście nie stali się ospałymi, ale naśladowali tych, którzy przez wiarę i cierpliwość stają się dziedzicami obietnic” (</w:t>
      </w:r>
      <w:proofErr w:type="spellStart"/>
      <w:r w:rsidRPr="007058C6">
        <w:rPr>
          <w:rFonts w:ascii="Times New Roman" w:hAnsi="Times New Roman" w:cs="Times New Roman"/>
          <w:color w:val="000000" w:themeColor="text1"/>
          <w:sz w:val="24"/>
          <w:szCs w:val="24"/>
        </w:rPr>
        <w:t>Hbr</w:t>
      </w:r>
      <w:proofErr w:type="spellEnd"/>
      <w:r w:rsidRPr="00705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6,11-12).</w:t>
      </w:r>
    </w:p>
    <w:p w14:paraId="72AC1AE9" w14:textId="77777777" w:rsidR="007058C6" w:rsidRPr="007058C6" w:rsidRDefault="007058C6" w:rsidP="007058C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Dziękujemy Ci Duchu Święty za wszelkie wsparcie naszych kapłanów. Jak czytamy </w:t>
      </w:r>
    </w:p>
    <w:p w14:paraId="4F915F8B" w14:textId="77777777" w:rsidR="007058C6" w:rsidRPr="007058C6" w:rsidRDefault="007058C6" w:rsidP="007058C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Ewangelii św. Jana „To wam powiedziałem przebywając wśród was. A Pocieszyciel, Duch Święty, którego Ojciec pośle w moim imieniu, On was wszystkiego nauczy i przypomni wam wszystko, co Ja wam powiedziałem” (J 14, 25-26) To Ty prowadzisz i umacniasz ich i czyń tak dalej, mimo, że są to ludzie słabi i grzeszni, ale Ty Jezu takich powołujesz, aby byli z ludzi </w:t>
      </w:r>
    </w:p>
    <w:p w14:paraId="170B3DED" w14:textId="77777777" w:rsidR="007058C6" w:rsidRPr="007058C6" w:rsidRDefault="007058C6" w:rsidP="007058C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8C6">
        <w:rPr>
          <w:rFonts w:ascii="Times New Roman" w:hAnsi="Times New Roman" w:cs="Times New Roman"/>
          <w:color w:val="000000" w:themeColor="text1"/>
          <w:sz w:val="24"/>
          <w:szCs w:val="24"/>
        </w:rPr>
        <w:t>i dla ludzi, bo „każdy arcykapłan spomiędzy ludzi brany, dla ludzi jest ustanawiany w sprawach odnoszących się do Boga, aby składał dary i ofiary za grzechy” (</w:t>
      </w:r>
      <w:proofErr w:type="spellStart"/>
      <w:r w:rsidRPr="007058C6">
        <w:rPr>
          <w:rFonts w:ascii="Times New Roman" w:hAnsi="Times New Roman" w:cs="Times New Roman"/>
          <w:color w:val="000000" w:themeColor="text1"/>
          <w:sz w:val="24"/>
          <w:szCs w:val="24"/>
        </w:rPr>
        <w:t>Hbr</w:t>
      </w:r>
      <w:proofErr w:type="spellEnd"/>
      <w:r w:rsidRPr="00705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5,1).</w:t>
      </w:r>
    </w:p>
    <w:p w14:paraId="63E70458" w14:textId="77777777" w:rsidR="007058C6" w:rsidRDefault="007058C6" w:rsidP="007058C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8C6">
        <w:rPr>
          <w:rFonts w:ascii="Times New Roman" w:hAnsi="Times New Roman" w:cs="Times New Roman"/>
          <w:color w:val="000000" w:themeColor="text1"/>
          <w:sz w:val="24"/>
          <w:szCs w:val="24"/>
        </w:rPr>
        <w:t>Dlatego wołamy wspólnie:</w:t>
      </w:r>
    </w:p>
    <w:p w14:paraId="1A323A65" w14:textId="0C6A4508" w:rsidR="00453332" w:rsidRPr="0038774F" w:rsidRDefault="00453332" w:rsidP="007058C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Błagamy Cię </w:t>
      </w:r>
      <w:r w:rsidR="00745BDE" w:rsidRPr="00387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Duchu Święty</w:t>
      </w:r>
      <w:r w:rsidRPr="00387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745BDE" w:rsidRPr="00387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umocnij naszych</w:t>
      </w:r>
      <w:r w:rsidRPr="00387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robotników na żniwo </w:t>
      </w:r>
      <w:r w:rsidR="00745BDE" w:rsidRPr="00387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Pana</w:t>
      </w:r>
      <w:r w:rsidRPr="003877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3F6E64C" w14:textId="77777777" w:rsidR="00453332" w:rsidRPr="0038774F" w:rsidRDefault="00453332" w:rsidP="00E7411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74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</w:t>
      </w:r>
      <w:r w:rsidRPr="0038774F">
        <w:rPr>
          <w:rFonts w:ascii="Times New Roman" w:hAnsi="Times New Roman" w:cs="Times New Roman"/>
          <w:color w:val="000000" w:themeColor="text1"/>
          <w:sz w:val="24"/>
          <w:szCs w:val="24"/>
        </w:rPr>
        <w:t>. O Jezu, który powiedziałeś swoim uczniom: „Nie wyście Mnie wybrali, ale Ja was wybrałem i przeznaczyłem was na to, abyście szli i owoc przynosili, i by owoc wasz trwał”</w:t>
      </w:r>
    </w:p>
    <w:p w14:paraId="01EDAE88" w14:textId="77777777" w:rsidR="00453332" w:rsidRPr="0038774F" w:rsidRDefault="00453332" w:rsidP="00E74112">
      <w:pPr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8774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Błagamy Cię...</w:t>
      </w:r>
    </w:p>
    <w:p w14:paraId="164D3E5F" w14:textId="77777777" w:rsidR="00453332" w:rsidRPr="0038774F" w:rsidRDefault="00453332" w:rsidP="00E7411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Pr="00387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Jezu, któryś rzekł do uczniów swoich: „Wy jesteście światłem świata. Tak niechaj świeci światło wasze przed ludźmi, aby widzieli dobre czyny wasze i chwalili Ojca waszego, który jest w niebie” </w:t>
      </w:r>
    </w:p>
    <w:p w14:paraId="2C5E8760" w14:textId="77777777" w:rsidR="00453332" w:rsidRPr="0038774F" w:rsidRDefault="00453332" w:rsidP="00E74112">
      <w:pPr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8774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Błagamy Cię...</w:t>
      </w:r>
    </w:p>
    <w:p w14:paraId="417C3595" w14:textId="6E4F6327" w:rsidR="00453332" w:rsidRPr="0038774F" w:rsidRDefault="00453332" w:rsidP="00E7411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74F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492B1F" w:rsidRPr="00387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7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Jezu, który przed swoim Wniebowstąpieniem powiedziałeś do Apostołów: „Idźcie </w:t>
      </w:r>
      <w:r w:rsidRPr="0038774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nauczajcie wszystkie narody ... a oto Ja jestem z wami przez wszystkie aż do skończenia świata”</w:t>
      </w:r>
      <w:r w:rsidR="001D3AD5" w:rsidRPr="003877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71CE5F4" w14:textId="46E0CA49" w:rsidR="001D3AD5" w:rsidRPr="0038774F" w:rsidRDefault="001D3AD5" w:rsidP="00E74112">
      <w:pPr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8774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Błagamy Cię...</w:t>
      </w:r>
    </w:p>
    <w:p w14:paraId="588F0E85" w14:textId="2522145B" w:rsidR="00E74112" w:rsidRPr="0038774F" w:rsidRDefault="00E74112" w:rsidP="00E74112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38774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Pieśń</w:t>
      </w:r>
      <w:r w:rsidR="00075BD7" w:rsidRPr="0038774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: </w:t>
      </w:r>
      <w:r w:rsidR="00075BD7" w:rsidRPr="0038774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Przy</w:t>
      </w:r>
      <w:r w:rsidR="00267ED7" w:rsidRPr="0038774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</w:t>
      </w:r>
      <w:r w:rsidR="00075BD7" w:rsidRPr="0038774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dź, </w:t>
      </w:r>
      <w:hyperlink r:id="rId8" w:tgtFrame="_blank" w:tooltip="Zobacz oryginalne wideo Przyjdź Duchu Święty ja pragnę" w:history="1">
        <w:r w:rsidR="00267ED7" w:rsidRPr="0038774F">
          <w:rPr>
            <w:rStyle w:val="Hipercze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u w:val="none"/>
            <w:shd w:val="clear" w:color="auto" w:fill="FFFFFF"/>
          </w:rPr>
          <w:t>Duchu Święty ja pragnę</w:t>
        </w:r>
      </w:hyperlink>
    </w:p>
    <w:p w14:paraId="43DEBF15" w14:textId="21468357" w:rsidR="00D17721" w:rsidRPr="0038774F" w:rsidRDefault="001D3AD5" w:rsidP="00075BD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38774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Zakończenie</w:t>
      </w:r>
    </w:p>
    <w:p w14:paraId="6CBC14AC" w14:textId="4FE09864" w:rsidR="00C37032" w:rsidRPr="0038774F" w:rsidRDefault="008D6C49" w:rsidP="00075BD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Jezusie Chrystusie ukryty w </w:t>
      </w:r>
      <w:r w:rsidR="0038774F" w:rsidRPr="0038774F">
        <w:rPr>
          <w:rFonts w:ascii="Times New Roman" w:hAnsi="Times New Roman" w:cs="Times New Roman"/>
          <w:color w:val="000000" w:themeColor="text1"/>
          <w:sz w:val="24"/>
          <w:szCs w:val="24"/>
        </w:rPr>
        <w:t>pod postacią chleba</w:t>
      </w:r>
      <w:r w:rsidRPr="0038774F">
        <w:rPr>
          <w:rFonts w:ascii="Times New Roman" w:hAnsi="Times New Roman" w:cs="Times New Roman"/>
          <w:color w:val="000000" w:themeColor="text1"/>
          <w:sz w:val="24"/>
          <w:szCs w:val="24"/>
        </w:rPr>
        <w:t>. Wiemy i wierzymy, że żyjesz, jesteś obecny wśród nas i nigdy nas nie opuścisz, mimo że my nie zawsze jesteśmy Tobie wierni.</w:t>
      </w:r>
      <w:r w:rsidR="00C37032" w:rsidRPr="00387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Wiemy, że wzywasz tych, którzy są przeznaczeni, powołani na wyłączną służbę Twoją. Daj im siłę </w:t>
      </w:r>
      <w:r w:rsidR="00DB03B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37032" w:rsidRPr="0038774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 nadzieję</w:t>
      </w:r>
      <w:r w:rsidR="00D50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Niech Duch Święty wspiera ich Swoją </w:t>
      </w:r>
      <w:r w:rsidR="00C37032" w:rsidRPr="0038774F">
        <w:rPr>
          <w:rFonts w:ascii="Times New Roman" w:hAnsi="Times New Roman" w:cs="Times New Roman"/>
          <w:color w:val="000000" w:themeColor="text1"/>
          <w:sz w:val="24"/>
          <w:szCs w:val="24"/>
        </w:rPr>
        <w:t>obecnością</w:t>
      </w:r>
      <w:r w:rsidR="00D50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Spaw, aby </w:t>
      </w:r>
      <w:r w:rsidR="00C37032" w:rsidRPr="00387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dążyli do odkrywania w sobie powołania do życia kapłańskiego</w:t>
      </w:r>
      <w:r w:rsidR="007058C6">
        <w:rPr>
          <w:rFonts w:ascii="Times New Roman" w:hAnsi="Times New Roman" w:cs="Times New Roman"/>
          <w:color w:val="000000" w:themeColor="text1"/>
          <w:sz w:val="24"/>
          <w:szCs w:val="24"/>
        </w:rPr>
        <w:t>. Wspieraj także tych,</w:t>
      </w:r>
      <w:r w:rsidR="00C37032" w:rsidRPr="00387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którzy już tą drogą kroczą</w:t>
      </w:r>
      <w:r w:rsidR="00BC58F8" w:rsidRPr="0038774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05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aby </w:t>
      </w:r>
      <w:r w:rsidR="00C37032" w:rsidRPr="00387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potrafili prowadzić innych do Ciebie. </w:t>
      </w:r>
    </w:p>
    <w:p w14:paraId="79CC8AC2" w14:textId="60EBEC7A" w:rsidR="00D17721" w:rsidRPr="0038774F" w:rsidRDefault="00FF2A1F" w:rsidP="00C3703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Prośmy za rozeznających swoje powołanie</w:t>
      </w:r>
      <w:r w:rsidR="003E6A2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F4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siostry zakonne,</w:t>
      </w:r>
      <w:r w:rsidR="003E6A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kleryków, kapłanów</w:t>
      </w:r>
      <w:r w:rsidR="008F4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7032" w:rsidRPr="0038774F">
        <w:rPr>
          <w:rFonts w:ascii="Times New Roman" w:hAnsi="Times New Roman" w:cs="Times New Roman"/>
          <w:color w:val="000000" w:themeColor="text1"/>
          <w:sz w:val="24"/>
          <w:szCs w:val="24"/>
        </w:rPr>
        <w:t>litani</w:t>
      </w:r>
      <w:r w:rsidR="008F402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C37032" w:rsidRPr="00387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Ducha Świętego.</w:t>
      </w:r>
    </w:p>
    <w:p w14:paraId="63B35052" w14:textId="77777777" w:rsidR="005C5A6C" w:rsidRDefault="005C5A6C" w:rsidP="00470E3B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6A53C9E" w14:textId="2EB15269" w:rsidR="009727FE" w:rsidRPr="0038774F" w:rsidRDefault="009727FE" w:rsidP="00470E3B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877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Litania do Ducha Świętego</w:t>
      </w:r>
    </w:p>
    <w:p w14:paraId="30447D3E" w14:textId="77777777" w:rsidR="00470E3B" w:rsidRPr="0038774F" w:rsidRDefault="009727FE" w:rsidP="00470E3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Kyrie, </w:t>
      </w:r>
      <w:proofErr w:type="spellStart"/>
      <w:r w:rsidRPr="0038774F">
        <w:rPr>
          <w:rFonts w:ascii="Times New Roman" w:hAnsi="Times New Roman" w:cs="Times New Roman"/>
          <w:color w:val="000000" w:themeColor="text1"/>
          <w:sz w:val="24"/>
          <w:szCs w:val="24"/>
        </w:rPr>
        <w:t>elejson</w:t>
      </w:r>
      <w:proofErr w:type="spellEnd"/>
      <w:r w:rsidRPr="00387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Chryste, </w:t>
      </w:r>
      <w:proofErr w:type="spellStart"/>
      <w:r w:rsidRPr="0038774F">
        <w:rPr>
          <w:rFonts w:ascii="Times New Roman" w:hAnsi="Times New Roman" w:cs="Times New Roman"/>
          <w:color w:val="000000" w:themeColor="text1"/>
          <w:sz w:val="24"/>
          <w:szCs w:val="24"/>
        </w:rPr>
        <w:t>elejson</w:t>
      </w:r>
      <w:proofErr w:type="spellEnd"/>
      <w:r w:rsidRPr="00387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Kyrie, </w:t>
      </w:r>
      <w:proofErr w:type="spellStart"/>
      <w:r w:rsidRPr="0038774F">
        <w:rPr>
          <w:rFonts w:ascii="Times New Roman" w:hAnsi="Times New Roman" w:cs="Times New Roman"/>
          <w:color w:val="000000" w:themeColor="text1"/>
          <w:sz w:val="24"/>
          <w:szCs w:val="24"/>
        </w:rPr>
        <w:t>elejson</w:t>
      </w:r>
      <w:proofErr w:type="spellEnd"/>
      <w:r w:rsidRPr="003877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7DFD1CF" w14:textId="77777777" w:rsidR="00470E3B" w:rsidRPr="0038774F" w:rsidRDefault="009727FE" w:rsidP="00470E3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74F">
        <w:rPr>
          <w:rFonts w:ascii="Times New Roman" w:hAnsi="Times New Roman" w:cs="Times New Roman"/>
          <w:color w:val="000000" w:themeColor="text1"/>
          <w:sz w:val="24"/>
          <w:szCs w:val="24"/>
        </w:rPr>
        <w:t>Chryste, usłysz nas, Chryste, wysłuchaj nas.</w:t>
      </w:r>
    </w:p>
    <w:p w14:paraId="18294AE0" w14:textId="3B9C9EFD" w:rsidR="00470E3B" w:rsidRPr="0038774F" w:rsidRDefault="009727FE" w:rsidP="00470E3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74F">
        <w:rPr>
          <w:rFonts w:ascii="Times New Roman" w:hAnsi="Times New Roman" w:cs="Times New Roman"/>
          <w:color w:val="000000" w:themeColor="text1"/>
          <w:sz w:val="24"/>
          <w:szCs w:val="24"/>
        </w:rPr>
        <w:t>Ojcze z nieba, Boże,</w:t>
      </w:r>
      <w:r w:rsidR="00470E3B" w:rsidRPr="00387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3877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zmiłuj się nad nami</w:t>
      </w:r>
      <w:r w:rsidR="00470E3B" w:rsidRPr="003877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620B69E0" w14:textId="5663F9D6" w:rsidR="00470E3B" w:rsidRPr="0038774F" w:rsidRDefault="009727FE" w:rsidP="00470E3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Synu Odkupicielu świata, Boże, </w:t>
      </w:r>
    </w:p>
    <w:p w14:paraId="76B6F832" w14:textId="54745A70" w:rsidR="00470E3B" w:rsidRPr="0038774F" w:rsidRDefault="009727FE" w:rsidP="00470E3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Duchu Święty, Boże, </w:t>
      </w:r>
    </w:p>
    <w:p w14:paraId="165E7BF0" w14:textId="0EBE6769" w:rsidR="009727FE" w:rsidRPr="0038774F" w:rsidRDefault="009727FE" w:rsidP="00075BD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Święta Trójco, Jedyny Boże, </w:t>
      </w:r>
    </w:p>
    <w:p w14:paraId="212F285D" w14:textId="2EB5D252" w:rsidR="00470E3B" w:rsidRPr="0038774F" w:rsidRDefault="009727FE" w:rsidP="001D3AD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Duchu Święty, Trzecia Osobo Trójcy Przenajświętszej, </w:t>
      </w:r>
      <w:r w:rsidR="00470E3B" w:rsidRPr="00387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470E3B" w:rsidRPr="003877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zmiłuj się nad nami.</w:t>
      </w:r>
    </w:p>
    <w:p w14:paraId="06024388" w14:textId="10524D56" w:rsidR="00470E3B" w:rsidRPr="0038774F" w:rsidRDefault="009727FE" w:rsidP="001D3AD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Duchu Święty, który od Ojca i Syna pochodzisz, </w:t>
      </w:r>
    </w:p>
    <w:p w14:paraId="0624466D" w14:textId="4E1C1520" w:rsidR="00470E3B" w:rsidRPr="0038774F" w:rsidRDefault="009727FE" w:rsidP="001D3AD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Duchu Święty, który na początku stworzenia świata unosiłeś się nad wodami, </w:t>
      </w:r>
    </w:p>
    <w:p w14:paraId="007E5C4B" w14:textId="26635873" w:rsidR="00470E3B" w:rsidRPr="0038774F" w:rsidRDefault="009727FE" w:rsidP="001D3AD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Duchu Święty, który w postaci gołębicy pojawiłeś się nad Chrystusem w wodach Jordanu, </w:t>
      </w:r>
    </w:p>
    <w:p w14:paraId="11E31A15" w14:textId="4C44F5DD" w:rsidR="00470E3B" w:rsidRPr="0038774F" w:rsidRDefault="009727FE" w:rsidP="001D3AD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Duchu Święty, który zstąpiłeś na Apostołów w postaci języków ognistych, </w:t>
      </w:r>
    </w:p>
    <w:p w14:paraId="5B1F64F6" w14:textId="2E72CC1E" w:rsidR="00470E3B" w:rsidRPr="0038774F" w:rsidRDefault="009727FE" w:rsidP="001D3AD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Duchu Święty, który żarem gorliwości przepełniłeś serca uczniów Pańskich, </w:t>
      </w:r>
    </w:p>
    <w:p w14:paraId="4410FAE2" w14:textId="050D66F4" w:rsidR="00470E3B" w:rsidRPr="0038774F" w:rsidRDefault="009727FE" w:rsidP="001D3AD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Duchu Święty, który odrodziłeś nas w wodzie Chrztu świętego, </w:t>
      </w:r>
    </w:p>
    <w:p w14:paraId="151AC41C" w14:textId="14D0BBFA" w:rsidR="00470E3B" w:rsidRPr="0038774F" w:rsidRDefault="009727FE" w:rsidP="001D3AD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74F">
        <w:rPr>
          <w:rFonts w:ascii="Times New Roman" w:hAnsi="Times New Roman" w:cs="Times New Roman"/>
          <w:color w:val="000000" w:themeColor="text1"/>
          <w:sz w:val="24"/>
          <w:szCs w:val="24"/>
        </w:rPr>
        <w:t>Duchu Święty, który nas umocniłeś w Sakramencie Bierzmowania,</w:t>
      </w:r>
    </w:p>
    <w:p w14:paraId="22F96583" w14:textId="43FBA263" w:rsidR="00470E3B" w:rsidRPr="0038774F" w:rsidRDefault="009727FE" w:rsidP="001D3AD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Duchu Święty, przez którego Bóg czyni nas dziećmi Swoimi, </w:t>
      </w:r>
    </w:p>
    <w:p w14:paraId="382E6DE7" w14:textId="6E336020" w:rsidR="00470E3B" w:rsidRPr="0038774F" w:rsidRDefault="009727FE" w:rsidP="001D3AD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Duchu Święty, który wlewasz miłość Boską do serc naszych, </w:t>
      </w:r>
    </w:p>
    <w:p w14:paraId="1E951354" w14:textId="26C82716" w:rsidR="00470E3B" w:rsidRPr="0038774F" w:rsidRDefault="009727FE" w:rsidP="001D3AD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Duchu Święty, który nas uczysz prawdziwej pobożności, </w:t>
      </w:r>
    </w:p>
    <w:p w14:paraId="4ABC79F7" w14:textId="6790327C" w:rsidR="00470E3B" w:rsidRPr="0038774F" w:rsidRDefault="009727FE" w:rsidP="001D3AD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Duchu Święty, źródło radości, </w:t>
      </w:r>
    </w:p>
    <w:p w14:paraId="5251DEA4" w14:textId="21EDA16E" w:rsidR="00470E3B" w:rsidRPr="0038774F" w:rsidRDefault="009727FE" w:rsidP="001D3AD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Duchu Święty, strażniku sumień naszych, </w:t>
      </w:r>
    </w:p>
    <w:p w14:paraId="4BCE04A3" w14:textId="3456BF65" w:rsidR="00470E3B" w:rsidRPr="0038774F" w:rsidRDefault="009727FE" w:rsidP="001D3AD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Duchu Święty, obecny w nas przez łaskę swoją, </w:t>
      </w:r>
    </w:p>
    <w:p w14:paraId="27452600" w14:textId="7EF955A3" w:rsidR="00470E3B" w:rsidRPr="0038774F" w:rsidRDefault="009727FE" w:rsidP="001D3AD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Duchu Święty, dawco mądrości i rozumu, </w:t>
      </w:r>
    </w:p>
    <w:p w14:paraId="1C389DC3" w14:textId="3E574726" w:rsidR="00470E3B" w:rsidRPr="0038774F" w:rsidRDefault="009727FE" w:rsidP="001D3AD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Duchu, Święty, dawco rady i męstwa, </w:t>
      </w:r>
    </w:p>
    <w:p w14:paraId="5A38EC43" w14:textId="35515D3D" w:rsidR="00470E3B" w:rsidRPr="0038774F" w:rsidRDefault="009727FE" w:rsidP="001D3AD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Duchu Święty, dawco umiejętności i pobożności, </w:t>
      </w:r>
    </w:p>
    <w:p w14:paraId="76EAFA34" w14:textId="0D72BE3C" w:rsidR="00470E3B" w:rsidRPr="0038774F" w:rsidRDefault="009727FE" w:rsidP="001D3AD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Duchu Święty, dawco bojaźni Bożej, </w:t>
      </w:r>
    </w:p>
    <w:p w14:paraId="075A8783" w14:textId="05F8CBCF" w:rsidR="00470E3B" w:rsidRPr="0038774F" w:rsidRDefault="009727FE" w:rsidP="001D3AD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74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Duchu Święty, dawco wiary, nadziei i miłości, </w:t>
      </w:r>
    </w:p>
    <w:p w14:paraId="41C57490" w14:textId="34AF66AB" w:rsidR="009727FE" w:rsidRPr="0038774F" w:rsidRDefault="009727FE" w:rsidP="00075BD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Duchu Święty, natchnienie skruchy i żalu wybranych, </w:t>
      </w:r>
    </w:p>
    <w:p w14:paraId="38D935C2" w14:textId="045D1553" w:rsidR="00470E3B" w:rsidRPr="0038774F" w:rsidRDefault="009727FE" w:rsidP="001D3AD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74F">
        <w:rPr>
          <w:rFonts w:ascii="Times New Roman" w:hAnsi="Times New Roman" w:cs="Times New Roman"/>
          <w:color w:val="000000" w:themeColor="text1"/>
          <w:sz w:val="24"/>
          <w:szCs w:val="24"/>
        </w:rPr>
        <w:t>Bądź nam miłościw,</w:t>
      </w:r>
      <w:r w:rsidR="001D3AD5" w:rsidRPr="00387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3877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przepuść nam, Duchu Święty.</w:t>
      </w:r>
    </w:p>
    <w:p w14:paraId="28D11E47" w14:textId="0207D531" w:rsidR="00470E3B" w:rsidRPr="0038774F" w:rsidRDefault="009727FE" w:rsidP="001D3AD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Bądź nam miłościw, </w:t>
      </w:r>
      <w:r w:rsidR="001D3AD5" w:rsidRPr="00387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3877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wysłuchaj nas, Duchu Święty.</w:t>
      </w:r>
    </w:p>
    <w:p w14:paraId="4F159200" w14:textId="018A6995" w:rsidR="009727FE" w:rsidRPr="0038774F" w:rsidRDefault="009727FE" w:rsidP="00075BD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Bądź nam miłościw, </w:t>
      </w:r>
      <w:r w:rsidR="001D3AD5" w:rsidRPr="003877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– </w:t>
      </w:r>
      <w:r w:rsidRPr="003877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wybaw nas, Duchu Święty.</w:t>
      </w:r>
    </w:p>
    <w:p w14:paraId="365972B1" w14:textId="2F7D3C02" w:rsidR="00470E3B" w:rsidRPr="0038774F" w:rsidRDefault="009727FE" w:rsidP="001D3AD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zwątpienia w zbawcze działanie łaski, </w:t>
      </w:r>
      <w:r w:rsidR="001D3AD5" w:rsidRPr="003877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 wybaw nas, Duchu Święty.</w:t>
      </w:r>
    </w:p>
    <w:p w14:paraId="3FE836E8" w14:textId="6BF800D9" w:rsidR="00470E3B" w:rsidRPr="0038774F" w:rsidRDefault="009727FE" w:rsidP="001D3AD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buntu przeciwko prawdzie chrześcijańskiej, </w:t>
      </w:r>
    </w:p>
    <w:p w14:paraId="73DFC47C" w14:textId="24456B7C" w:rsidR="00470E3B" w:rsidRPr="0038774F" w:rsidRDefault="009727FE" w:rsidP="001D3AD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braku serca wobec bliźnich naszych, </w:t>
      </w:r>
    </w:p>
    <w:p w14:paraId="4C4DA473" w14:textId="16394832" w:rsidR="00470E3B" w:rsidRPr="0038774F" w:rsidRDefault="009727FE" w:rsidP="001D3AD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zatwardziałości w grzechach, </w:t>
      </w:r>
    </w:p>
    <w:p w14:paraId="33A2693E" w14:textId="2E9358F8" w:rsidR="00470E3B" w:rsidRPr="0038774F" w:rsidRDefault="009727FE" w:rsidP="001D3AD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zaniedbania pokuty, </w:t>
      </w:r>
    </w:p>
    <w:p w14:paraId="3AF659D9" w14:textId="65C8DB69" w:rsidR="00470E3B" w:rsidRPr="0038774F" w:rsidRDefault="009727FE" w:rsidP="001D3AD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wszelkich złych i nieczystych spraw i myśli, </w:t>
      </w:r>
    </w:p>
    <w:p w14:paraId="43FD5A34" w14:textId="6596499F" w:rsidR="00470E3B" w:rsidRPr="0038774F" w:rsidRDefault="009727FE" w:rsidP="001D3AD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nagłej i niespodziewanej śmierci, </w:t>
      </w:r>
    </w:p>
    <w:p w14:paraId="6B73875C" w14:textId="17CE1556" w:rsidR="00470E3B" w:rsidRPr="0038774F" w:rsidRDefault="009727FE" w:rsidP="001D3AD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potępienia wiekuistego, </w:t>
      </w:r>
    </w:p>
    <w:p w14:paraId="098EF41A" w14:textId="514F6145" w:rsidR="009727FE" w:rsidRPr="0038774F" w:rsidRDefault="009727FE" w:rsidP="00075BD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74F">
        <w:rPr>
          <w:rFonts w:ascii="Times New Roman" w:hAnsi="Times New Roman" w:cs="Times New Roman"/>
          <w:color w:val="000000" w:themeColor="text1"/>
          <w:sz w:val="24"/>
          <w:szCs w:val="24"/>
        </w:rPr>
        <w:t>My grzeszni, Ciebie prosimy,</w:t>
      </w:r>
      <w:r w:rsidR="001D3AD5" w:rsidRPr="003877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– </w:t>
      </w:r>
      <w:r w:rsidRPr="003877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wysłuchaj nas Duchu Święty</w:t>
      </w:r>
      <w:r w:rsidR="00470E3B" w:rsidRPr="003877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5337479C" w14:textId="54445DEA" w:rsidR="00470E3B" w:rsidRPr="0038774F" w:rsidRDefault="009727FE" w:rsidP="001D3AD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Abyś Kościołem Twoim świętym rządzić i zachować go raczył, </w:t>
      </w:r>
      <w:r w:rsidR="001D3AD5" w:rsidRPr="003877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 wysłuchaj nas Duchu Święty.</w:t>
      </w:r>
    </w:p>
    <w:p w14:paraId="771FEDC5" w14:textId="5DD3B797" w:rsidR="00470E3B" w:rsidRPr="0038774F" w:rsidRDefault="009727FE" w:rsidP="001D3AD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Abyś nas w wierze katolickiej utwierdzić raczył, </w:t>
      </w:r>
    </w:p>
    <w:p w14:paraId="79BB2968" w14:textId="1E37170A" w:rsidR="00470E3B" w:rsidRPr="0038774F" w:rsidRDefault="009727FE" w:rsidP="001D3AD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Abyś nam wytrwałości i męstwa udzielić raczył, </w:t>
      </w:r>
    </w:p>
    <w:p w14:paraId="695AB28F" w14:textId="1C93F0FB" w:rsidR="00470E3B" w:rsidRPr="0038774F" w:rsidRDefault="009727FE" w:rsidP="001D3AD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74F">
        <w:rPr>
          <w:rFonts w:ascii="Times New Roman" w:hAnsi="Times New Roman" w:cs="Times New Roman"/>
          <w:color w:val="000000" w:themeColor="text1"/>
          <w:sz w:val="24"/>
          <w:szCs w:val="24"/>
        </w:rPr>
        <w:t>Abyś umysły nasze pragnieniem posiadania nieba natchnąć raczył,</w:t>
      </w:r>
    </w:p>
    <w:p w14:paraId="13C00D43" w14:textId="7290824E" w:rsidR="00470E3B" w:rsidRPr="0038774F" w:rsidRDefault="009727FE" w:rsidP="001D3AD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Abyś w nas godne mieszkanie dla siebie przygotować raczył, </w:t>
      </w:r>
    </w:p>
    <w:p w14:paraId="3AA422CD" w14:textId="2CE3E239" w:rsidR="00470E3B" w:rsidRPr="0038774F" w:rsidRDefault="009727FE" w:rsidP="001D3AD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Abyś nas w cierpieniach pocieszyć raczył, </w:t>
      </w:r>
    </w:p>
    <w:p w14:paraId="26C404C8" w14:textId="3D6A7029" w:rsidR="00470E3B" w:rsidRPr="0038774F" w:rsidRDefault="009727FE" w:rsidP="001D3AD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Abyś nas w łasce Twojej utwierdzić raczył, </w:t>
      </w:r>
    </w:p>
    <w:p w14:paraId="4C3744B7" w14:textId="375DAB5D" w:rsidR="009727FE" w:rsidRPr="0038774F" w:rsidRDefault="009727FE" w:rsidP="00075BD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Abyś nas wszystkich do zbawienia doprowadzić raczył, </w:t>
      </w:r>
    </w:p>
    <w:p w14:paraId="3FF67EBD" w14:textId="010A0E84" w:rsidR="00470E3B" w:rsidRPr="0038774F" w:rsidRDefault="009727FE" w:rsidP="001D3AD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Baranku Boży, który gładzisz grzechy świata, </w:t>
      </w:r>
      <w:r w:rsidR="001D3AD5" w:rsidRPr="00387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3877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przepuść nam Panie.</w:t>
      </w:r>
    </w:p>
    <w:p w14:paraId="6F01AD96" w14:textId="7966A39C" w:rsidR="00470E3B" w:rsidRPr="0038774F" w:rsidRDefault="009727FE" w:rsidP="001D3AD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87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Baranku Boży, który gładzisz grzechy świata, </w:t>
      </w:r>
      <w:r w:rsidR="001D3AD5" w:rsidRPr="00387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3877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wysłuchaj nas, Panie.</w:t>
      </w:r>
    </w:p>
    <w:p w14:paraId="7F53EDF4" w14:textId="13897301" w:rsidR="009727FE" w:rsidRPr="0038774F" w:rsidRDefault="009727FE" w:rsidP="00075BD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74F">
        <w:rPr>
          <w:rFonts w:ascii="Times New Roman" w:hAnsi="Times New Roman" w:cs="Times New Roman"/>
          <w:color w:val="000000" w:themeColor="text1"/>
          <w:sz w:val="24"/>
          <w:szCs w:val="24"/>
        </w:rPr>
        <w:t>Baranku Boży, który gładzisz grzechy świata,</w:t>
      </w:r>
      <w:r w:rsidR="001D3AD5" w:rsidRPr="00387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Pr="00387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77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zmiłuj się nad nami.</w:t>
      </w:r>
    </w:p>
    <w:p w14:paraId="7404624E" w14:textId="382BB0FB" w:rsidR="00470E3B" w:rsidRPr="0038774F" w:rsidRDefault="001D3AD5" w:rsidP="001D3AD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7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K.:</w:t>
      </w:r>
      <w:r w:rsidR="009727FE" w:rsidRPr="00387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Stwórz, Boże, we mnie serce czyste.</w:t>
      </w:r>
    </w:p>
    <w:p w14:paraId="51DCA2CD" w14:textId="0E076D43" w:rsidR="009727FE" w:rsidRPr="0038774F" w:rsidRDefault="009727FE" w:rsidP="00075BD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7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W.:</w:t>
      </w:r>
      <w:r w:rsidRPr="00387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odnów we mnie moc ducha.</w:t>
      </w:r>
    </w:p>
    <w:p w14:paraId="6CCCF717" w14:textId="77777777" w:rsidR="00470E3B" w:rsidRPr="0038774F" w:rsidRDefault="009727FE" w:rsidP="00075BD7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877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Módlmy się:</w:t>
      </w:r>
    </w:p>
    <w:p w14:paraId="185E6160" w14:textId="229F176A" w:rsidR="009727FE" w:rsidRPr="0038774F" w:rsidRDefault="009727FE" w:rsidP="00075BD7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8774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Duchu Święty, który zgromadziłeś wszystkie narody w jedności wiary, przybądź i napełnij serca Twoich sług łaskę Swoją, zapal w nas ogień Twojej miłości i chroń od wszelkiego złego. </w:t>
      </w:r>
      <w:r w:rsidRPr="003877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Amen</w:t>
      </w:r>
      <w:r w:rsidR="00C37032" w:rsidRPr="003877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4C520729" w14:textId="22D0E303" w:rsidR="00C37032" w:rsidRPr="0038774F" w:rsidRDefault="00C37032" w:rsidP="00075BD7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38774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Pieśń:</w:t>
      </w:r>
      <w:r w:rsidRPr="0038774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Przed tak wielkim Sakramentem</w:t>
      </w:r>
    </w:p>
    <w:p w14:paraId="3EC200B3" w14:textId="1A12EFCD" w:rsidR="009727FE" w:rsidRDefault="00C37032" w:rsidP="00075BD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74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Pieśń:</w:t>
      </w:r>
      <w:r w:rsidRPr="0038774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F14829" w:rsidRPr="0038774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Dotknął mnie dziś mój Pan</w:t>
      </w:r>
      <w:r w:rsidR="00F14829" w:rsidRPr="00387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(po błogosławieństwie)</w:t>
      </w:r>
    </w:p>
    <w:p w14:paraId="325D289A" w14:textId="05C7A45B" w:rsidR="0082282D" w:rsidRPr="007376C8" w:rsidRDefault="0082282D" w:rsidP="007376C8">
      <w:pPr>
        <w:pStyle w:val="Nagwek"/>
        <w:spacing w:line="276" w:lineRule="auto"/>
        <w:jc w:val="right"/>
        <w:rPr>
          <w:i/>
          <w:iCs/>
          <w:sz w:val="32"/>
          <w:szCs w:val="32"/>
        </w:rPr>
      </w:pPr>
      <w:r w:rsidRPr="007376C8">
        <w:rPr>
          <w:i/>
          <w:iCs/>
          <w:sz w:val="32"/>
          <w:szCs w:val="32"/>
        </w:rPr>
        <w:t>Czuwanie opracowane przez:</w:t>
      </w:r>
    </w:p>
    <w:p w14:paraId="3AEB733D" w14:textId="6B6B3BA4" w:rsidR="0082282D" w:rsidRPr="007376C8" w:rsidRDefault="0082282D" w:rsidP="007376C8">
      <w:pPr>
        <w:pStyle w:val="Nagwek"/>
        <w:spacing w:line="276" w:lineRule="auto"/>
        <w:jc w:val="right"/>
        <w:rPr>
          <w:i/>
          <w:iCs/>
          <w:sz w:val="32"/>
          <w:szCs w:val="32"/>
        </w:rPr>
      </w:pPr>
      <w:r w:rsidRPr="007376C8">
        <w:rPr>
          <w:i/>
          <w:iCs/>
          <w:sz w:val="32"/>
          <w:szCs w:val="32"/>
        </w:rPr>
        <w:t>Kl. Sebastian</w:t>
      </w:r>
      <w:r w:rsidR="007376C8" w:rsidRPr="007376C8">
        <w:rPr>
          <w:i/>
          <w:iCs/>
          <w:sz w:val="32"/>
          <w:szCs w:val="32"/>
        </w:rPr>
        <w:t>a</w:t>
      </w:r>
      <w:r w:rsidRPr="007376C8">
        <w:rPr>
          <w:i/>
          <w:iCs/>
          <w:sz w:val="32"/>
          <w:szCs w:val="32"/>
        </w:rPr>
        <w:t xml:space="preserve"> Szymański</w:t>
      </w:r>
      <w:r w:rsidR="007376C8" w:rsidRPr="007376C8">
        <w:rPr>
          <w:i/>
          <w:iCs/>
          <w:sz w:val="32"/>
          <w:szCs w:val="32"/>
        </w:rPr>
        <w:t>ego</w:t>
      </w:r>
    </w:p>
    <w:p w14:paraId="75B0B616" w14:textId="662FDFCB" w:rsidR="0082282D" w:rsidRPr="007376C8" w:rsidRDefault="0082282D" w:rsidP="007376C8">
      <w:pPr>
        <w:pStyle w:val="Nagwek"/>
        <w:spacing w:line="276" w:lineRule="auto"/>
        <w:jc w:val="right"/>
        <w:rPr>
          <w:i/>
          <w:iCs/>
          <w:sz w:val="32"/>
          <w:szCs w:val="32"/>
        </w:rPr>
      </w:pPr>
      <w:r w:rsidRPr="007376C8">
        <w:rPr>
          <w:i/>
          <w:iCs/>
          <w:sz w:val="32"/>
          <w:szCs w:val="32"/>
        </w:rPr>
        <w:t>Kl. Radosła</w:t>
      </w:r>
      <w:r w:rsidR="007376C8" w:rsidRPr="007376C8">
        <w:rPr>
          <w:i/>
          <w:iCs/>
          <w:sz w:val="32"/>
          <w:szCs w:val="32"/>
        </w:rPr>
        <w:t>wa</w:t>
      </w:r>
      <w:r w:rsidRPr="007376C8">
        <w:rPr>
          <w:i/>
          <w:iCs/>
          <w:sz w:val="32"/>
          <w:szCs w:val="32"/>
        </w:rPr>
        <w:t xml:space="preserve"> </w:t>
      </w:r>
      <w:proofErr w:type="spellStart"/>
      <w:r w:rsidRPr="007376C8">
        <w:rPr>
          <w:i/>
          <w:iCs/>
          <w:sz w:val="32"/>
          <w:szCs w:val="32"/>
        </w:rPr>
        <w:t>Pilśnik</w:t>
      </w:r>
      <w:r w:rsidR="007376C8" w:rsidRPr="007376C8">
        <w:rPr>
          <w:i/>
          <w:iCs/>
          <w:sz w:val="32"/>
          <w:szCs w:val="32"/>
        </w:rPr>
        <w:t>a</w:t>
      </w:r>
      <w:proofErr w:type="spellEnd"/>
    </w:p>
    <w:p w14:paraId="63864DA2" w14:textId="77777777" w:rsidR="0082282D" w:rsidRPr="0038774F" w:rsidRDefault="0082282D" w:rsidP="00075BD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2282D" w:rsidRPr="0038774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30647" w14:textId="77777777" w:rsidR="00A935F2" w:rsidRDefault="00A935F2" w:rsidP="00653A86">
      <w:pPr>
        <w:spacing w:after="0" w:line="240" w:lineRule="auto"/>
      </w:pPr>
      <w:r>
        <w:separator/>
      </w:r>
    </w:p>
  </w:endnote>
  <w:endnote w:type="continuationSeparator" w:id="0">
    <w:p w14:paraId="5B1021AF" w14:textId="77777777" w:rsidR="00A935F2" w:rsidRDefault="00A935F2" w:rsidP="0065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8290620"/>
      <w:docPartObj>
        <w:docPartGallery w:val="Page Numbers (Bottom of Page)"/>
        <w:docPartUnique/>
      </w:docPartObj>
    </w:sdtPr>
    <w:sdtEndPr/>
    <w:sdtContent>
      <w:p w14:paraId="089CDD8D" w14:textId="776C2AB5" w:rsidR="00E74112" w:rsidRDefault="00E741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04E78B" w14:textId="77777777" w:rsidR="00E74112" w:rsidRDefault="00E741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B8D78" w14:textId="77777777" w:rsidR="00A935F2" w:rsidRDefault="00A935F2" w:rsidP="00653A86">
      <w:pPr>
        <w:spacing w:after="0" w:line="240" w:lineRule="auto"/>
      </w:pPr>
      <w:r>
        <w:separator/>
      </w:r>
    </w:p>
  </w:footnote>
  <w:footnote w:type="continuationSeparator" w:id="0">
    <w:p w14:paraId="3B88D7B5" w14:textId="77777777" w:rsidR="00A935F2" w:rsidRDefault="00A935F2" w:rsidP="00653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A6037"/>
    <w:multiLevelType w:val="hybridMultilevel"/>
    <w:tmpl w:val="B184A2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D7C38"/>
    <w:multiLevelType w:val="hybridMultilevel"/>
    <w:tmpl w:val="29B8070A"/>
    <w:lvl w:ilvl="0" w:tplc="854C2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F09D5"/>
    <w:multiLevelType w:val="hybridMultilevel"/>
    <w:tmpl w:val="D0EED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2585872">
    <w:abstractNumId w:val="1"/>
  </w:num>
  <w:num w:numId="2" w16cid:durableId="1081685237">
    <w:abstractNumId w:val="2"/>
  </w:num>
  <w:num w:numId="3" w16cid:durableId="527983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C87"/>
    <w:rsid w:val="00034979"/>
    <w:rsid w:val="00075BD7"/>
    <w:rsid w:val="000B02CA"/>
    <w:rsid w:val="000D3A42"/>
    <w:rsid w:val="00195DD8"/>
    <w:rsid w:val="001D3AD5"/>
    <w:rsid w:val="001D6C87"/>
    <w:rsid w:val="001E1B2F"/>
    <w:rsid w:val="00267ED7"/>
    <w:rsid w:val="002F3339"/>
    <w:rsid w:val="0038774F"/>
    <w:rsid w:val="00394299"/>
    <w:rsid w:val="003C1AD1"/>
    <w:rsid w:val="003E6A27"/>
    <w:rsid w:val="004119C1"/>
    <w:rsid w:val="0044752F"/>
    <w:rsid w:val="00453332"/>
    <w:rsid w:val="00470E3B"/>
    <w:rsid w:val="00492B1F"/>
    <w:rsid w:val="004938C8"/>
    <w:rsid w:val="0054776D"/>
    <w:rsid w:val="00575663"/>
    <w:rsid w:val="005A31F6"/>
    <w:rsid w:val="005C5A6C"/>
    <w:rsid w:val="00653A86"/>
    <w:rsid w:val="0070266F"/>
    <w:rsid w:val="007058C6"/>
    <w:rsid w:val="007376C8"/>
    <w:rsid w:val="00740528"/>
    <w:rsid w:val="00745BDE"/>
    <w:rsid w:val="007A2601"/>
    <w:rsid w:val="0080330F"/>
    <w:rsid w:val="0082282D"/>
    <w:rsid w:val="008408F6"/>
    <w:rsid w:val="0087778F"/>
    <w:rsid w:val="008D56AA"/>
    <w:rsid w:val="008D6C49"/>
    <w:rsid w:val="008F402A"/>
    <w:rsid w:val="009727FE"/>
    <w:rsid w:val="00A15898"/>
    <w:rsid w:val="00A935F2"/>
    <w:rsid w:val="00AD7FE2"/>
    <w:rsid w:val="00AF17C9"/>
    <w:rsid w:val="00B3474B"/>
    <w:rsid w:val="00B90DFF"/>
    <w:rsid w:val="00BC58F8"/>
    <w:rsid w:val="00BF5EC4"/>
    <w:rsid w:val="00C37032"/>
    <w:rsid w:val="00CB1F6A"/>
    <w:rsid w:val="00CC3397"/>
    <w:rsid w:val="00CD6A1C"/>
    <w:rsid w:val="00D17721"/>
    <w:rsid w:val="00D279B6"/>
    <w:rsid w:val="00D50586"/>
    <w:rsid w:val="00D60824"/>
    <w:rsid w:val="00D8098D"/>
    <w:rsid w:val="00DB03B4"/>
    <w:rsid w:val="00DE12CA"/>
    <w:rsid w:val="00E123E5"/>
    <w:rsid w:val="00E7305A"/>
    <w:rsid w:val="00E74112"/>
    <w:rsid w:val="00EC096F"/>
    <w:rsid w:val="00F14829"/>
    <w:rsid w:val="00FC4D43"/>
    <w:rsid w:val="00FF2A1F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29936"/>
  <w15:chartTrackingRefBased/>
  <w15:docId w15:val="{9988CA06-D72E-4E8A-B847-96D59E93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727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1589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26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26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260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9727F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7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7305A"/>
    <w:pPr>
      <w:ind w:left="720"/>
      <w:contextualSpacing/>
    </w:pPr>
  </w:style>
  <w:style w:type="character" w:customStyle="1" w:styleId="werset">
    <w:name w:val="werset"/>
    <w:basedOn w:val="Domylnaczcionkaakapitu"/>
    <w:rsid w:val="00CC3397"/>
  </w:style>
  <w:style w:type="paragraph" w:styleId="Nagwek">
    <w:name w:val="header"/>
    <w:basedOn w:val="Normalny"/>
    <w:link w:val="NagwekZnak"/>
    <w:uiPriority w:val="99"/>
    <w:unhideWhenUsed/>
    <w:rsid w:val="00E74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4112"/>
  </w:style>
  <w:style w:type="paragraph" w:styleId="Stopka">
    <w:name w:val="footer"/>
    <w:basedOn w:val="Normalny"/>
    <w:link w:val="StopkaZnak"/>
    <w:uiPriority w:val="99"/>
    <w:unhideWhenUsed/>
    <w:rsid w:val="00E74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7vYGwc6t3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A2029-99C1-4CBA-9FD0-0B7C32850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1634</Words>
  <Characters>9806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Szymański</dc:creator>
  <cp:keywords/>
  <dc:description/>
  <cp:lastModifiedBy>Sebastian Szymański</cp:lastModifiedBy>
  <cp:revision>10</cp:revision>
  <dcterms:created xsi:type="dcterms:W3CDTF">2022-04-25T06:42:00Z</dcterms:created>
  <dcterms:modified xsi:type="dcterms:W3CDTF">2022-04-27T13:19:00Z</dcterms:modified>
</cp:coreProperties>
</file>